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ABDD54" w14:textId="66658DC1" w:rsidR="00D6302D" w:rsidRPr="00D6302D" w:rsidRDefault="00D6302D" w:rsidP="00D6302D">
      <w:r w:rsidRPr="00D6302D">
        <w:t>Deliver high-quality LAMDA lessons to individual students or small groups, tailoring the curriculum to different ages and skill levels in Acting, Public Speaking, or Verse and Prose. </w:t>
      </w:r>
    </w:p>
    <w:p w14:paraId="1D56B6CF" w14:textId="60FC1DD2" w:rsidR="00D6302D" w:rsidRPr="00D6302D" w:rsidRDefault="00D6302D" w:rsidP="00D6302D">
      <w:r w:rsidRPr="00D6302D">
        <w:t>Thoroughly prepare students for LAMDA examinations and other performance events, ensuring they have the necessary skills in acting, voice, movement, and presentation. </w:t>
      </w:r>
    </w:p>
    <w:p w14:paraId="22AFEE21" w14:textId="4310F308" w:rsidR="00D6302D" w:rsidRPr="00D6302D" w:rsidRDefault="00D6302D" w:rsidP="00D6302D">
      <w:r w:rsidRPr="00D6302D">
        <w:t>Monitor and track pupils' progress, providing constructive feedback through verbal and written reports. </w:t>
      </w:r>
    </w:p>
    <w:p w14:paraId="524F340A" w14:textId="3528C04E" w:rsidR="00D6302D" w:rsidRPr="00D6302D" w:rsidRDefault="00D6302D" w:rsidP="00D6302D">
      <w:r w:rsidRPr="00D6302D">
        <w:t>Manage student entries for exams, coordinate examiner details, and handle the necessary paperwork associated with LAMDA examinations</w:t>
      </w:r>
      <w:r>
        <w:t>.</w:t>
      </w:r>
    </w:p>
    <w:p w14:paraId="438C4B7C" w14:textId="784DDA6C" w:rsidR="00D6302D" w:rsidRPr="00D6302D" w:rsidRDefault="00D6302D" w:rsidP="00D6302D">
      <w:r w:rsidRPr="00D6302D">
        <w:t>Source and develop engaging and appropriate learning materials, such as play texts and prose excerpts, to support the students' learning. </w:t>
      </w:r>
    </w:p>
    <w:p w14:paraId="30097F6F" w14:textId="5DC14D94" w:rsidR="00D6302D" w:rsidRPr="00D6302D" w:rsidRDefault="00D6302D" w:rsidP="00D6302D">
      <w:r w:rsidRPr="00D6302D">
        <w:t>Collaborate with other LAMDA teachers, the Head of Drama, and other school staff to organize and manage exams and other events. </w:t>
      </w:r>
    </w:p>
    <w:p w14:paraId="776A8CE1" w14:textId="2267DCB4" w:rsidR="00D6302D" w:rsidRPr="00D6302D" w:rsidRDefault="00D6302D" w:rsidP="00D6302D">
      <w:r w:rsidRPr="00D6302D">
        <w:t>Maintain open lines of communication with students, parents, and colleagues, sharing updates on pupil development and coordinating schedules. </w:t>
      </w:r>
    </w:p>
    <w:p w14:paraId="7A8275AF" w14:textId="7CE31873" w:rsidR="00D6302D" w:rsidRPr="00D6302D" w:rsidRDefault="00D6302D" w:rsidP="00D6302D">
      <w:r w:rsidRPr="00D6302D">
        <w:t xml:space="preserve">Maintain a sound knowledge of the LAMDA syllabus and relevant materials, staying </w:t>
      </w:r>
      <w:proofErr w:type="gramStart"/>
      <w:r w:rsidRPr="00D6302D">
        <w:t>up-to-date</w:t>
      </w:r>
      <w:proofErr w:type="gramEnd"/>
      <w:r w:rsidRPr="00D6302D">
        <w:t xml:space="preserve"> with advancements in LAMDA. </w:t>
      </w:r>
    </w:p>
    <w:p w14:paraId="79E9B3BB" w14:textId="2F2E01C5" w:rsidR="00D6302D" w:rsidRPr="00D6302D" w:rsidRDefault="00D6302D" w:rsidP="00D6302D">
      <w:r w:rsidRPr="00D6302D">
        <w:t>Uphold the school's commitment to safeguarding and promoting the welfare of children and young people, adhering to child protection policies. </w:t>
      </w:r>
    </w:p>
    <w:p w14:paraId="15A10233" w14:textId="13069E23" w:rsidR="00D6302D" w:rsidRPr="00D6302D" w:rsidRDefault="00D6302D" w:rsidP="00D6302D">
      <w:r w:rsidRPr="00D6302D">
        <w:t>Be prepared to undertake additional duties as required and stay informed about relevant school policies and initiatives. </w:t>
      </w:r>
    </w:p>
    <w:p w14:paraId="347FB3F4" w14:textId="77777777" w:rsidR="00D6302D" w:rsidRDefault="00D6302D"/>
    <w:sectPr w:rsidR="00D6302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C67E48"/>
    <w:multiLevelType w:val="multilevel"/>
    <w:tmpl w:val="A79237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AAF3CB7"/>
    <w:multiLevelType w:val="multilevel"/>
    <w:tmpl w:val="1362FC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9F70B77"/>
    <w:multiLevelType w:val="multilevel"/>
    <w:tmpl w:val="217E64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C737EB1"/>
    <w:multiLevelType w:val="multilevel"/>
    <w:tmpl w:val="42B216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5996FFE"/>
    <w:multiLevelType w:val="multilevel"/>
    <w:tmpl w:val="759A00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0733BDD"/>
    <w:multiLevelType w:val="multilevel"/>
    <w:tmpl w:val="B7A4C7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04524163">
    <w:abstractNumId w:val="0"/>
  </w:num>
  <w:num w:numId="2" w16cid:durableId="1404907849">
    <w:abstractNumId w:val="2"/>
  </w:num>
  <w:num w:numId="3" w16cid:durableId="1967076584">
    <w:abstractNumId w:val="5"/>
  </w:num>
  <w:num w:numId="4" w16cid:durableId="979187514">
    <w:abstractNumId w:val="1"/>
  </w:num>
  <w:num w:numId="5" w16cid:durableId="1910066987">
    <w:abstractNumId w:val="4"/>
  </w:num>
  <w:num w:numId="6" w16cid:durableId="183849682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77D9"/>
    <w:rsid w:val="006D0694"/>
    <w:rsid w:val="008E4E0D"/>
    <w:rsid w:val="00B35015"/>
    <w:rsid w:val="00BD1C30"/>
    <w:rsid w:val="00D56413"/>
    <w:rsid w:val="00D6302D"/>
    <w:rsid w:val="00E736AA"/>
    <w:rsid w:val="00E777D9"/>
    <w:rsid w:val="00F20F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19C85B"/>
  <w15:chartTrackingRefBased/>
  <w15:docId w15:val="{E1C1F18C-AF84-4953-A645-B5A14005D1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777D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777D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777D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777D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777D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777D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777D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777D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777D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777D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777D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777D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777D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777D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777D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777D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777D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777D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777D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777D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777D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777D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777D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777D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777D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777D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777D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777D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777D9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D6302D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6302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207</Words>
  <Characters>1182</Characters>
  <Application>Microsoft Office Word</Application>
  <DocSecurity>0</DocSecurity>
  <Lines>9</Lines>
  <Paragraphs>2</Paragraphs>
  <ScaleCrop>false</ScaleCrop>
  <Company/>
  <LinksUpToDate>false</LinksUpToDate>
  <CharactersWithSpaces>1387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Jonathon Walker</dc:creator>
  <cp:keywords/>
  <dc:description/>
  <cp:lastModifiedBy>Jonathon Walker</cp:lastModifiedBy>
  <cp:revision>4</cp:revision>
  <dcterms:created xsi:type="dcterms:W3CDTF">2025-09-24T08:00:00Z</dcterms:created>
  <dcterms:modified xsi:type="dcterms:W3CDTF">2025-09-24T10:47:00Z</dcterms:modified>
</cp:coreProperties>
</file>